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B1" w:rsidRPr="00352577" w:rsidRDefault="00F930BE">
      <w:pPr>
        <w:rPr>
          <w:rFonts w:asciiTheme="minorHAnsi" w:hAnsiTheme="minorHAnsi"/>
          <w:sz w:val="32"/>
          <w:szCs w:val="32"/>
        </w:rPr>
      </w:pPr>
      <w:r w:rsidRPr="00352577">
        <w:rPr>
          <w:rFonts w:asciiTheme="minorHAnsi" w:hAnsiTheme="minorHAnsi"/>
          <w:sz w:val="32"/>
          <w:szCs w:val="32"/>
        </w:rPr>
        <w:t xml:space="preserve">Russell </w:t>
      </w:r>
      <w:proofErr w:type="spellStart"/>
      <w:r w:rsidRPr="00352577">
        <w:rPr>
          <w:rFonts w:asciiTheme="minorHAnsi" w:hAnsiTheme="minorHAnsi"/>
          <w:sz w:val="32"/>
          <w:szCs w:val="32"/>
        </w:rPr>
        <w:t>Drysdale</w:t>
      </w:r>
      <w:proofErr w:type="spellEnd"/>
    </w:p>
    <w:p w:rsidR="00F930BE" w:rsidRDefault="002906F2">
      <w:r w:rsidRPr="00F930BE">
        <w:rPr>
          <w:i/>
          <w:noProof/>
          <w:lang w:val="en-AU" w:eastAsia="en-AU"/>
        </w:rPr>
        <w:drawing>
          <wp:anchor distT="0" distB="0" distL="114300" distR="114300" simplePos="0" relativeHeight="251658240" behindDoc="0" locked="0" layoutInCell="1" allowOverlap="1" wp14:anchorId="0565ED8C" wp14:editId="3256C8D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24250" cy="2749550"/>
            <wp:effectExtent l="0" t="0" r="0" b="0"/>
            <wp:wrapSquare wrapText="bothSides"/>
            <wp:docPr id="1" name="Picture 1" descr="https://encrypted-tbn0.gstatic.com/images?q=tbn:ANd9GcShoIXKoVDqTerdWBBMMUpaAwUwiLJyTqPYe1oBpG0P6KWnpHZA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hoIXKoVDqTerdWBBMMUpaAwUwiLJyTqPYe1oBpG0P6KWnpHZAw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668" cy="2748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0BE" w:rsidRDefault="00F930BE">
      <w:r w:rsidRPr="00F930BE">
        <w:rPr>
          <w:i/>
        </w:rPr>
        <w:t>Sunday Evening 1941</w:t>
      </w:r>
      <w:r w:rsidRPr="00F930BE">
        <w:rPr>
          <w:i/>
        </w:rPr>
        <w:br w:type="textWrapping" w:clear="all"/>
      </w:r>
    </w:p>
    <w:p w:rsidR="00352577" w:rsidRDefault="00352577" w:rsidP="00352577">
      <w:pPr>
        <w:pStyle w:val="ListParagraph"/>
        <w:numPr>
          <w:ilvl w:val="0"/>
          <w:numId w:val="1"/>
        </w:numPr>
      </w:pPr>
      <w:r>
        <w:t>Describe what you see in this work.</w:t>
      </w:r>
    </w:p>
    <w:p w:rsidR="00352577" w:rsidRDefault="00352577" w:rsidP="00352577">
      <w:pPr>
        <w:pStyle w:val="ListParagraph"/>
        <w:numPr>
          <w:ilvl w:val="0"/>
          <w:numId w:val="1"/>
        </w:numPr>
      </w:pPr>
      <w:r>
        <w:t xml:space="preserve">Can you see any similarities with the </w:t>
      </w:r>
      <w:proofErr w:type="spellStart"/>
      <w:r>
        <w:t>McCubbin</w:t>
      </w:r>
      <w:proofErr w:type="spellEnd"/>
      <w:r>
        <w:t xml:space="preserve"> painting </w:t>
      </w:r>
      <w:r w:rsidRPr="00352577">
        <w:rPr>
          <w:i/>
        </w:rPr>
        <w:t>The Pioneers</w:t>
      </w:r>
      <w:r>
        <w:t>?</w:t>
      </w:r>
    </w:p>
    <w:p w:rsidR="00352577" w:rsidRDefault="00352577" w:rsidP="00352577">
      <w:pPr>
        <w:pStyle w:val="ListParagraph"/>
        <w:numPr>
          <w:ilvl w:val="0"/>
          <w:numId w:val="1"/>
        </w:numPr>
      </w:pPr>
      <w:r>
        <w:t xml:space="preserve">Where was Russell </w:t>
      </w:r>
      <w:proofErr w:type="spellStart"/>
      <w:r>
        <w:t>Drysdale</w:t>
      </w:r>
      <w:proofErr w:type="spellEnd"/>
      <w:r>
        <w:t xml:space="preserve"> born? And when?</w:t>
      </w:r>
    </w:p>
    <w:p w:rsidR="00352577" w:rsidRDefault="00352577" w:rsidP="00352577">
      <w:pPr>
        <w:pStyle w:val="ListParagraph"/>
        <w:numPr>
          <w:ilvl w:val="0"/>
          <w:numId w:val="1"/>
        </w:numPr>
      </w:pPr>
      <w:r>
        <w:t>What is his full name?</w:t>
      </w:r>
    </w:p>
    <w:p w:rsidR="00352577" w:rsidRDefault="00352577" w:rsidP="00352577">
      <w:pPr>
        <w:pStyle w:val="ListParagraph"/>
        <w:numPr>
          <w:ilvl w:val="0"/>
          <w:numId w:val="1"/>
        </w:numPr>
      </w:pPr>
      <w:r>
        <w:t xml:space="preserve">What medium did he use in his </w:t>
      </w:r>
      <w:proofErr w:type="gramStart"/>
      <w:r>
        <w:t>paintings.</w:t>
      </w:r>
      <w:proofErr w:type="gramEnd"/>
    </w:p>
    <w:p w:rsidR="00352577" w:rsidRDefault="00352577" w:rsidP="00352577">
      <w:pPr>
        <w:pStyle w:val="ListParagraph"/>
        <w:numPr>
          <w:ilvl w:val="0"/>
          <w:numId w:val="1"/>
        </w:numPr>
      </w:pPr>
      <w:r>
        <w:t>Find more examples of his work</w:t>
      </w:r>
    </w:p>
    <w:p w:rsidR="00352577" w:rsidRDefault="00352577" w:rsidP="00352577"/>
    <w:p w:rsidR="00352577" w:rsidRDefault="00352577" w:rsidP="00352577"/>
    <w:p w:rsidR="00352577" w:rsidRPr="00985D13" w:rsidRDefault="00352577" w:rsidP="00352577">
      <w:pPr>
        <w:rPr>
          <w:rFonts w:asciiTheme="minorHAnsi" w:hAnsiTheme="minorHAnsi"/>
          <w:sz w:val="32"/>
          <w:szCs w:val="32"/>
        </w:rPr>
      </w:pPr>
      <w:r w:rsidRPr="00985D13">
        <w:rPr>
          <w:rFonts w:asciiTheme="minorHAnsi" w:hAnsiTheme="minorHAnsi"/>
          <w:sz w:val="32"/>
          <w:szCs w:val="32"/>
        </w:rPr>
        <w:t>Fred Williams</w:t>
      </w:r>
    </w:p>
    <w:p w:rsidR="00352577" w:rsidRDefault="00352577" w:rsidP="00352577"/>
    <w:p w:rsidR="00352577" w:rsidRDefault="00352577" w:rsidP="00352577">
      <w:r w:rsidRPr="00352577">
        <w:rPr>
          <w:i/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09950" cy="2534285"/>
            <wp:effectExtent l="0" t="0" r="0" b="0"/>
            <wp:wrapSquare wrapText="bothSides"/>
            <wp:docPr id="4" name="irc_mi" descr="http://www.artgallery.nsw.gov.au/media/collection_images/Alpha/OA6.1965%23%23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rtgallery.nsw.gov.au/media/collection_images/Alpha/OA6.1965%23%23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880" cy="2538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2577">
        <w:rPr>
          <w:i/>
        </w:rPr>
        <w:t>Trees on Hillside II</w:t>
      </w:r>
      <w:r>
        <w:t xml:space="preserve"> (1964)</w:t>
      </w:r>
      <w:r>
        <w:br w:type="textWrapping" w:clear="all"/>
      </w:r>
    </w:p>
    <w:p w:rsidR="00352577" w:rsidRDefault="00352577" w:rsidP="00352577">
      <w:pPr>
        <w:pStyle w:val="ListParagraph"/>
        <w:numPr>
          <w:ilvl w:val="0"/>
          <w:numId w:val="2"/>
        </w:numPr>
      </w:pPr>
      <w:r>
        <w:t>Describe what you see in this picture by Fred Williams.</w:t>
      </w:r>
    </w:p>
    <w:p w:rsidR="00352577" w:rsidRDefault="00352577" w:rsidP="00352577">
      <w:pPr>
        <w:pStyle w:val="ListParagraph"/>
        <w:numPr>
          <w:ilvl w:val="0"/>
          <w:numId w:val="2"/>
        </w:numPr>
      </w:pPr>
      <w:r>
        <w:t>Where and when was he born?</w:t>
      </w:r>
    </w:p>
    <w:p w:rsidR="00352577" w:rsidRDefault="00352577" w:rsidP="00352577">
      <w:pPr>
        <w:pStyle w:val="ListParagraph"/>
        <w:numPr>
          <w:ilvl w:val="0"/>
          <w:numId w:val="2"/>
        </w:numPr>
      </w:pPr>
      <w:r>
        <w:t>What was his full name?</w:t>
      </w:r>
    </w:p>
    <w:p w:rsidR="00352577" w:rsidRDefault="00352577" w:rsidP="00352577">
      <w:pPr>
        <w:pStyle w:val="ListParagraph"/>
        <w:numPr>
          <w:ilvl w:val="0"/>
          <w:numId w:val="2"/>
        </w:numPr>
      </w:pPr>
      <w:r>
        <w:t>Where did he study art?</w:t>
      </w:r>
    </w:p>
    <w:p w:rsidR="00352577" w:rsidRDefault="00352577" w:rsidP="00352577">
      <w:pPr>
        <w:pStyle w:val="ListParagraph"/>
        <w:numPr>
          <w:ilvl w:val="0"/>
          <w:numId w:val="2"/>
        </w:numPr>
      </w:pPr>
      <w:r>
        <w:t>Did he win any awards?</w:t>
      </w:r>
    </w:p>
    <w:p w:rsidR="00352577" w:rsidRDefault="00352577" w:rsidP="00352577">
      <w:pPr>
        <w:pStyle w:val="ListParagraph"/>
        <w:numPr>
          <w:ilvl w:val="0"/>
          <w:numId w:val="2"/>
        </w:numPr>
      </w:pPr>
      <w:r>
        <w:t>Find more examples of his work.</w:t>
      </w:r>
      <w:bookmarkStart w:id="0" w:name="_GoBack"/>
      <w:bookmarkEnd w:id="0"/>
    </w:p>
    <w:p w:rsidR="00352577" w:rsidRDefault="00352577" w:rsidP="00352577"/>
    <w:p w:rsidR="00352577" w:rsidRDefault="00352577" w:rsidP="00352577"/>
    <w:p w:rsidR="00352577" w:rsidRDefault="00985D13" w:rsidP="00352577">
      <w:r>
        <w:t xml:space="preserve">Draw a </w:t>
      </w:r>
      <w:r w:rsidR="002906F2">
        <w:t>Venn</w:t>
      </w:r>
      <w:r>
        <w:t xml:space="preserve"> diagram looking at similarities and differences between the three artists.</w:t>
      </w:r>
    </w:p>
    <w:p w:rsidR="00D73B98" w:rsidRPr="00352577" w:rsidRDefault="00D73B98" w:rsidP="00352577">
      <w:r>
        <w:t>Which artist do you prefer and why?</w:t>
      </w:r>
    </w:p>
    <w:sectPr w:rsidR="00D73B98" w:rsidRPr="00352577" w:rsidSect="00CE72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mond Antiqua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1039"/>
    <w:multiLevelType w:val="hybridMultilevel"/>
    <w:tmpl w:val="5DBC8D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66362"/>
    <w:multiLevelType w:val="hybridMultilevel"/>
    <w:tmpl w:val="216C84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0BE"/>
    <w:rsid w:val="002906F2"/>
    <w:rsid w:val="002B753D"/>
    <w:rsid w:val="002F432F"/>
    <w:rsid w:val="00352577"/>
    <w:rsid w:val="00390DD1"/>
    <w:rsid w:val="005D3F47"/>
    <w:rsid w:val="00665015"/>
    <w:rsid w:val="008F022D"/>
    <w:rsid w:val="00900376"/>
    <w:rsid w:val="00985D13"/>
    <w:rsid w:val="00A0490B"/>
    <w:rsid w:val="00C2241F"/>
    <w:rsid w:val="00CE72B1"/>
    <w:rsid w:val="00D73B98"/>
    <w:rsid w:val="00EE3AB6"/>
    <w:rsid w:val="00F9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32F"/>
    <w:pPr>
      <w:autoSpaceDE w:val="0"/>
      <w:autoSpaceDN w:val="0"/>
      <w:adjustRightInd w:val="0"/>
    </w:pPr>
    <w:rPr>
      <w:rFonts w:ascii="Garmond Antiqua" w:hAnsi="Garmond Antiqua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3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3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0B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32F"/>
    <w:pPr>
      <w:autoSpaceDE w:val="0"/>
      <w:autoSpaceDN w:val="0"/>
      <w:adjustRightInd w:val="0"/>
    </w:pPr>
    <w:rPr>
      <w:rFonts w:ascii="Garmond Antiqua" w:hAnsi="Garmond Antiqua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3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3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0B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 Watt</dc:creator>
  <cp:lastModifiedBy>Gavin Watt</cp:lastModifiedBy>
  <cp:revision>2</cp:revision>
  <cp:lastPrinted>2015-08-02T23:34:00Z</cp:lastPrinted>
  <dcterms:created xsi:type="dcterms:W3CDTF">2015-08-02T23:35:00Z</dcterms:created>
  <dcterms:modified xsi:type="dcterms:W3CDTF">2015-08-02T23:35:00Z</dcterms:modified>
</cp:coreProperties>
</file>